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F5" w:rsidRDefault="00F141F5" w:rsidP="002371D7">
      <w:pPr>
        <w:spacing w:line="360" w:lineRule="auto"/>
        <w:jc w:val="center"/>
        <w:rPr>
          <w:rFonts w:ascii="Ink Free" w:hAnsi="Ink Free" w:cs="Open Sans Light"/>
          <w:b/>
          <w:bCs/>
          <w:color w:val="3A5DA8"/>
          <w:sz w:val="40"/>
          <w:szCs w:val="40"/>
        </w:rPr>
      </w:pPr>
      <w:r>
        <w:rPr>
          <w:rFonts w:ascii="Ink Free" w:hAnsi="Ink Free" w:cs="Open Sans Light"/>
          <w:b/>
          <w:bCs/>
          <w:noProof/>
          <w:color w:val="3A5DA8"/>
          <w:sz w:val="40"/>
          <w:szCs w:val="40"/>
          <w:lang w:eastAsia="en-GB"/>
        </w:rPr>
        <w:drawing>
          <wp:inline distT="0" distB="0" distL="0" distR="0">
            <wp:extent cx="1390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Mango_Wisd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5F" w:rsidRDefault="00F141F5" w:rsidP="002371D7">
      <w:pPr>
        <w:spacing w:line="360" w:lineRule="auto"/>
        <w:jc w:val="center"/>
        <w:rPr>
          <w:rFonts w:ascii="Ink Free" w:hAnsi="Ink Free" w:cs="Open Sans Light"/>
          <w:b/>
          <w:bCs/>
          <w:color w:val="3A5DA8"/>
          <w:sz w:val="40"/>
          <w:szCs w:val="40"/>
        </w:rPr>
      </w:pPr>
      <w:r>
        <w:rPr>
          <w:rFonts w:ascii="Ink Free" w:hAnsi="Ink Free" w:cs="Open Sans Light"/>
          <w:b/>
          <w:bCs/>
          <w:color w:val="3A5DA8"/>
          <w:sz w:val="40"/>
          <w:szCs w:val="40"/>
        </w:rPr>
        <w:t>The Mango Wisdom</w:t>
      </w:r>
    </w:p>
    <w:p w:rsidR="0094179F" w:rsidRDefault="0094179F" w:rsidP="002371D7">
      <w:pPr>
        <w:spacing w:line="360" w:lineRule="auto"/>
        <w:jc w:val="center"/>
        <w:rPr>
          <w:rFonts w:ascii="Ink Free" w:hAnsi="Ink Free" w:cs="Open Sans Light"/>
          <w:b/>
          <w:bCs/>
          <w:color w:val="3A5DA8"/>
          <w:sz w:val="40"/>
          <w:szCs w:val="40"/>
        </w:rPr>
      </w:pPr>
      <w:r>
        <w:rPr>
          <w:rFonts w:ascii="Ink Free" w:hAnsi="Ink Free" w:cs="Open Sans Light"/>
          <w:b/>
          <w:bCs/>
          <w:color w:val="3A5DA8"/>
          <w:sz w:val="40"/>
          <w:szCs w:val="40"/>
        </w:rPr>
        <w:t>Back to Nature BSL Yoga Retreat</w:t>
      </w:r>
    </w:p>
    <w:p w:rsidR="0094179F" w:rsidRDefault="0094179F" w:rsidP="002371D7">
      <w:pPr>
        <w:spacing w:line="360" w:lineRule="auto"/>
        <w:jc w:val="center"/>
        <w:rPr>
          <w:rFonts w:ascii="Ink Free" w:hAnsi="Ink Free" w:cs="Open Sans Light"/>
          <w:b/>
          <w:bCs/>
          <w:color w:val="3A5DA8"/>
          <w:sz w:val="40"/>
          <w:szCs w:val="40"/>
        </w:rPr>
      </w:pPr>
      <w:proofErr w:type="spellStart"/>
      <w:r>
        <w:rPr>
          <w:rFonts w:ascii="Ink Free" w:hAnsi="Ink Free" w:cs="Open Sans Light"/>
          <w:b/>
          <w:bCs/>
          <w:color w:val="3A5DA8"/>
          <w:sz w:val="40"/>
          <w:szCs w:val="40"/>
        </w:rPr>
        <w:t>Patnem</w:t>
      </w:r>
      <w:proofErr w:type="spellEnd"/>
      <w:r>
        <w:rPr>
          <w:rFonts w:ascii="Ink Free" w:hAnsi="Ink Free" w:cs="Open Sans Light"/>
          <w:b/>
          <w:bCs/>
          <w:color w:val="3A5DA8"/>
          <w:sz w:val="40"/>
          <w:szCs w:val="40"/>
        </w:rPr>
        <w:t>, South Goa, India</w:t>
      </w:r>
    </w:p>
    <w:p w:rsidR="0094179F" w:rsidRPr="002371D7" w:rsidRDefault="00D6010B" w:rsidP="002371D7">
      <w:pPr>
        <w:spacing w:line="360" w:lineRule="auto"/>
        <w:jc w:val="center"/>
        <w:rPr>
          <w:rFonts w:ascii="Ink Free" w:hAnsi="Ink Free" w:cs="Open Sans Light"/>
          <w:b/>
          <w:bCs/>
          <w:color w:val="3A5DA8"/>
          <w:sz w:val="40"/>
          <w:szCs w:val="40"/>
        </w:rPr>
      </w:pPr>
      <w:r>
        <w:rPr>
          <w:rFonts w:ascii="Ink Free" w:hAnsi="Ink Free" w:cs="Open Sans Light"/>
          <w:b/>
          <w:bCs/>
          <w:color w:val="3A5DA8"/>
          <w:sz w:val="40"/>
          <w:szCs w:val="40"/>
        </w:rPr>
        <w:t>12</w:t>
      </w:r>
      <w:r w:rsidR="0094179F" w:rsidRPr="0094179F">
        <w:rPr>
          <w:rFonts w:ascii="Ink Free" w:hAnsi="Ink Free" w:cs="Open Sans Light"/>
          <w:b/>
          <w:bCs/>
          <w:color w:val="3A5DA8"/>
          <w:sz w:val="40"/>
          <w:szCs w:val="40"/>
          <w:vertAlign w:val="superscript"/>
        </w:rPr>
        <w:t>th</w:t>
      </w:r>
      <w:r>
        <w:rPr>
          <w:rFonts w:ascii="Ink Free" w:hAnsi="Ink Free" w:cs="Open Sans Light"/>
          <w:b/>
          <w:bCs/>
          <w:color w:val="3A5DA8"/>
          <w:sz w:val="40"/>
          <w:szCs w:val="40"/>
        </w:rPr>
        <w:t xml:space="preserve"> March – 19</w:t>
      </w:r>
      <w:r w:rsidR="0094179F" w:rsidRPr="0094179F">
        <w:rPr>
          <w:rFonts w:ascii="Ink Free" w:hAnsi="Ink Free" w:cs="Open Sans Light"/>
          <w:b/>
          <w:bCs/>
          <w:color w:val="3A5DA8"/>
          <w:sz w:val="40"/>
          <w:szCs w:val="40"/>
          <w:vertAlign w:val="superscript"/>
        </w:rPr>
        <w:t>th</w:t>
      </w:r>
      <w:r w:rsidR="0094179F">
        <w:rPr>
          <w:rFonts w:ascii="Ink Free" w:hAnsi="Ink Free" w:cs="Open Sans Light"/>
          <w:b/>
          <w:bCs/>
          <w:color w:val="3A5DA8"/>
          <w:sz w:val="40"/>
          <w:szCs w:val="40"/>
        </w:rPr>
        <w:t xml:space="preserve"> March</w:t>
      </w:r>
    </w:p>
    <w:p w:rsidR="002371D7" w:rsidRDefault="002371D7" w:rsidP="002371D7">
      <w:pPr>
        <w:spacing w:line="360" w:lineRule="auto"/>
        <w:jc w:val="center"/>
        <w:rPr>
          <w:rFonts w:ascii="Open Sans Light" w:hAnsi="Open Sans Light" w:cs="Open Sans Light"/>
          <w:b/>
          <w:bCs/>
          <w:color w:val="3A5DA8"/>
          <w:sz w:val="24"/>
          <w:szCs w:val="24"/>
        </w:rPr>
      </w:pPr>
      <w:r w:rsidRPr="002371D7">
        <w:rPr>
          <w:rFonts w:ascii="Open Sans Light" w:hAnsi="Open Sans Light" w:cs="Open Sans Light"/>
          <w:b/>
          <w:bCs/>
          <w:color w:val="3A5DA8"/>
          <w:sz w:val="24"/>
          <w:szCs w:val="24"/>
        </w:rPr>
        <w:t>Agreement of release &amp; waiver or liability, privacy, cancellation &amp; return policy</w:t>
      </w:r>
    </w:p>
    <w:p w:rsidR="00431F3C" w:rsidRPr="002371D7" w:rsidRDefault="00431F3C" w:rsidP="002371D7">
      <w:pPr>
        <w:spacing w:line="360" w:lineRule="auto"/>
        <w:jc w:val="center"/>
        <w:rPr>
          <w:rFonts w:ascii="Open Sans Light" w:hAnsi="Open Sans Light" w:cs="Open Sans Light"/>
          <w:b/>
          <w:bCs/>
          <w:color w:val="3A5DA8"/>
          <w:sz w:val="24"/>
          <w:szCs w:val="24"/>
        </w:rPr>
      </w:pPr>
      <w:r>
        <w:rPr>
          <w:rFonts w:ascii="Open Sans Light" w:hAnsi="Open Sans Light" w:cs="Open Sans Light"/>
          <w:b/>
          <w:bCs/>
          <w:color w:val="3A5DA8"/>
          <w:sz w:val="24"/>
          <w:szCs w:val="24"/>
        </w:rPr>
        <w:t>Please save this document, complete, save again, print, sign &amp; scan (photo) and return to mangowisdom@outlook.com</w:t>
      </w:r>
    </w:p>
    <w:p w:rsidR="00F141F5" w:rsidRDefault="00F141F5" w:rsidP="002371D7">
      <w:pPr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2371D7" w:rsidRDefault="002371D7" w:rsidP="002371D7">
      <w:pPr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COURSE OR RETREAT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1641923852"/>
          <w:placeholder>
            <w:docPart w:val="DefaultPlaceholder_-1854013440"/>
          </w:placeholder>
        </w:sdtPr>
        <w:sdtEndPr/>
        <w:sdtContent>
          <w:r w:rsidR="00F141F5">
            <w:rPr>
              <w:rFonts w:ascii="Open Sans Light" w:hAnsi="Open Sans Light" w:cs="Open Sans Light"/>
              <w:color w:val="3A5DA8"/>
              <w:sz w:val="24"/>
              <w:szCs w:val="24"/>
            </w:rPr>
            <w:tab/>
          </w:r>
          <w:r w:rsidR="00F141F5">
            <w:rPr>
              <w:rFonts w:ascii="Open Sans Light" w:hAnsi="Open Sans Light" w:cs="Open Sans Light"/>
              <w:color w:val="3A5DA8"/>
              <w:sz w:val="24"/>
              <w:szCs w:val="24"/>
            </w:rPr>
            <w:tab/>
          </w:r>
          <w:r w:rsidR="00F141F5">
            <w:rPr>
              <w:rFonts w:ascii="Open Sans Light" w:hAnsi="Open Sans Light" w:cs="Open Sans Light"/>
              <w:color w:val="3A5DA8"/>
              <w:sz w:val="24"/>
              <w:szCs w:val="24"/>
            </w:rPr>
            <w:tab/>
          </w:r>
        </w:sdtContent>
      </w:sdt>
      <w:r w:rsidR="00F141F5">
        <w:rPr>
          <w:rFonts w:ascii="Open Sans Light" w:hAnsi="Open Sans Light" w:cs="Open Sans Light"/>
          <w:color w:val="3A5DA8"/>
          <w:sz w:val="24"/>
          <w:szCs w:val="24"/>
        </w:rPr>
        <w:tab/>
      </w:r>
      <w:r w:rsidR="00F141F5">
        <w:rPr>
          <w:rFonts w:ascii="Open Sans Light" w:hAnsi="Open Sans Light" w:cs="Open Sans Light"/>
          <w:color w:val="3A5DA8"/>
          <w:sz w:val="24"/>
          <w:szCs w:val="24"/>
        </w:rPr>
        <w:tab/>
        <w:t xml:space="preserve">DATE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362402368"/>
          <w:placeholder>
            <w:docPart w:val="DefaultPlaceholder_-1854013440"/>
          </w:placeholder>
          <w:showingPlcHdr/>
        </w:sdtPr>
        <w:sdtEndPr/>
        <w:sdtContent>
          <w:r w:rsidR="00F141F5"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2371D7">
      <w:pPr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2371D7" w:rsidRDefault="00F141F5" w:rsidP="002371D7">
      <w:pPr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LOCATION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1099681610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2371D7">
      <w:pPr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2371D7">
      <w:pPr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NAME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1034964215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  <w:r>
        <w:rPr>
          <w:rFonts w:ascii="Open Sans Light" w:hAnsi="Open Sans Light" w:cs="Open Sans Light"/>
          <w:color w:val="3A5DA8"/>
          <w:sz w:val="24"/>
          <w:szCs w:val="24"/>
        </w:rPr>
        <w:tab/>
      </w:r>
      <w:r>
        <w:rPr>
          <w:rFonts w:ascii="Open Sans Light" w:hAnsi="Open Sans Light" w:cs="Open Sans Light"/>
          <w:color w:val="3A5DA8"/>
          <w:sz w:val="24"/>
          <w:szCs w:val="24"/>
        </w:rPr>
        <w:tab/>
      </w:r>
      <w:r>
        <w:rPr>
          <w:rFonts w:ascii="Open Sans Light" w:hAnsi="Open Sans Light" w:cs="Open Sans Light"/>
          <w:color w:val="3A5DA8"/>
          <w:sz w:val="24"/>
          <w:szCs w:val="24"/>
        </w:rPr>
        <w:tab/>
      </w:r>
      <w:r>
        <w:rPr>
          <w:rFonts w:ascii="Open Sans Light" w:hAnsi="Open Sans Light" w:cs="Open Sans Light"/>
          <w:color w:val="3A5DA8"/>
          <w:sz w:val="24"/>
          <w:szCs w:val="24"/>
        </w:rPr>
        <w:tab/>
        <w:t xml:space="preserve">DATE OF BIRTH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767611193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ADDRESS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528255268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  <w:r>
        <w:rPr>
          <w:rFonts w:ascii="Open Sans Light" w:hAnsi="Open Sans Light" w:cs="Open Sans Light"/>
          <w:color w:val="3A5DA8"/>
          <w:sz w:val="24"/>
          <w:szCs w:val="24"/>
        </w:rPr>
        <w:tab/>
      </w:r>
      <w:r>
        <w:rPr>
          <w:rFonts w:ascii="Open Sans Light" w:hAnsi="Open Sans Light" w:cs="Open Sans Light"/>
          <w:color w:val="3A5DA8"/>
          <w:sz w:val="24"/>
          <w:szCs w:val="24"/>
        </w:rPr>
        <w:tab/>
        <w:t xml:space="preserve">CITY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549658907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  <w:r>
        <w:rPr>
          <w:rFonts w:ascii="Open Sans Light" w:hAnsi="Open Sans Light" w:cs="Open Sans Light"/>
          <w:color w:val="3A5DA8"/>
          <w:sz w:val="24"/>
          <w:szCs w:val="24"/>
        </w:rPr>
        <w:t xml:space="preserve">  </w:t>
      </w: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COUNTRY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1762948410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  <w:r>
        <w:rPr>
          <w:rFonts w:ascii="Open Sans Light" w:hAnsi="Open Sans Light" w:cs="Open Sans Light"/>
          <w:color w:val="3A5DA8"/>
          <w:sz w:val="24"/>
          <w:szCs w:val="24"/>
        </w:rPr>
        <w:tab/>
      </w:r>
      <w:r>
        <w:rPr>
          <w:rFonts w:ascii="Open Sans Light" w:hAnsi="Open Sans Light" w:cs="Open Sans Light"/>
          <w:color w:val="3A5DA8"/>
          <w:sz w:val="24"/>
          <w:szCs w:val="24"/>
        </w:rPr>
        <w:tab/>
        <w:t xml:space="preserve">PHONE NO.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1647666112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EMAIL 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1522383275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  <w:r>
        <w:rPr>
          <w:rFonts w:ascii="Open Sans Light" w:hAnsi="Open Sans Light" w:cs="Open Sans Light"/>
          <w:color w:val="3A5DA8"/>
          <w:sz w:val="24"/>
          <w:szCs w:val="24"/>
        </w:rPr>
        <w:tab/>
      </w:r>
      <w:r>
        <w:rPr>
          <w:rFonts w:ascii="Open Sans Light" w:hAnsi="Open Sans Light" w:cs="Open Sans Light"/>
          <w:color w:val="3A5DA8"/>
          <w:sz w:val="24"/>
          <w:szCs w:val="24"/>
        </w:rPr>
        <w:tab/>
        <w:t xml:space="preserve">EMERGENCY CONTACT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2106415614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lastRenderedPageBreak/>
        <w:t xml:space="preserve">DO YOU HAVE ANY MEDICAL CONCERNS OR ISSUES?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43679550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IF YOU ARE FEMALE, ARE YOU PREGNANT?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-278412852"/>
          <w:placeholder>
            <w:docPart w:val="DefaultPlaceholder_-1854013440"/>
          </w:placeholder>
          <w:showingPlcHdr/>
        </w:sdtPr>
        <w:sdtEndPr/>
        <w:sdtContent>
          <w:r w:rsidRPr="00AB44FA">
            <w:rPr>
              <w:rStyle w:val="PlaceholderText"/>
            </w:rPr>
            <w:t>Click or tap here to enter text.</w:t>
          </w:r>
        </w:sdtContent>
      </w:sdt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F141F5" w:rsidRDefault="00F141F5" w:rsidP="00F141F5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I </w:t>
      </w:r>
      <w:sdt>
        <w:sdtPr>
          <w:rPr>
            <w:rFonts w:ascii="Open Sans Light" w:hAnsi="Open Sans Light" w:cs="Open Sans Light"/>
            <w:color w:val="3A5DA8"/>
            <w:sz w:val="24"/>
            <w:szCs w:val="24"/>
          </w:rPr>
          <w:id w:val="1493068321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>
            <w:rPr>
              <w:rFonts w:ascii="Open Sans Light" w:hAnsi="Open Sans Light" w:cs="Open Sans Light"/>
              <w:color w:val="3A5DA8"/>
              <w:sz w:val="24"/>
              <w:szCs w:val="24"/>
            </w:rPr>
            <w:t xml:space="preserve"> </w:t>
          </w:r>
          <w:r w:rsidR="00101D52" w:rsidRPr="00101D52">
            <w:rPr>
              <w:rFonts w:ascii="Open Sans Light" w:hAnsi="Open Sans Light" w:cs="Open Sans Light"/>
              <w:i/>
              <w:iCs/>
              <w:color w:val="FF0000"/>
              <w:sz w:val="24"/>
              <w:szCs w:val="24"/>
            </w:rPr>
            <w:t xml:space="preserve">please fill in </w:t>
          </w:r>
          <w:r w:rsidRPr="00101D52">
            <w:rPr>
              <w:rFonts w:ascii="Open Sans Light" w:hAnsi="Open Sans Light" w:cs="Open Sans Light"/>
              <w:i/>
              <w:iCs/>
              <w:color w:val="FF0000"/>
              <w:sz w:val="24"/>
              <w:szCs w:val="24"/>
            </w:rPr>
            <w:t>your name</w:t>
          </w:r>
          <w:r w:rsidRPr="00101D52">
            <w:rPr>
              <w:rFonts w:ascii="Open Sans Light" w:hAnsi="Open Sans Light" w:cs="Open Sans Light"/>
              <w:color w:val="FF0000"/>
              <w:sz w:val="24"/>
              <w:szCs w:val="24"/>
            </w:rPr>
            <w:t xml:space="preserve"> </w:t>
          </w:r>
        </w:sdtContent>
      </w:sdt>
      <w:r>
        <w:rPr>
          <w:rFonts w:ascii="Open Sans Light" w:hAnsi="Open Sans Light" w:cs="Open Sans Light"/>
          <w:color w:val="3A5DA8"/>
          <w:sz w:val="24"/>
          <w:szCs w:val="24"/>
        </w:rPr>
        <w:t xml:space="preserve"> </w:t>
      </w:r>
      <w:r w:rsidR="00101D52">
        <w:rPr>
          <w:rFonts w:ascii="Open Sans Light" w:hAnsi="Open Sans Light" w:cs="Open Sans Light"/>
          <w:color w:val="3A5DA8"/>
          <w:sz w:val="24"/>
          <w:szCs w:val="24"/>
        </w:rPr>
        <w:t>hereby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agree to the following;</w:t>
      </w:r>
    </w:p>
    <w:p w:rsidR="00F141F5" w:rsidRDefault="00F141F5" w:rsidP="00F141F5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That I am participating in the activities offered by The Mango Wisdom </w:t>
      </w:r>
      <w:r w:rsidR="00101D52">
        <w:rPr>
          <w:rFonts w:ascii="Open Sans Light" w:hAnsi="Open Sans Light" w:cs="Open Sans Light"/>
          <w:color w:val="3A5DA8"/>
          <w:sz w:val="24"/>
          <w:szCs w:val="24"/>
        </w:rPr>
        <w:t xml:space="preserve">where I will receive information about Yoga, Ayurveda &amp; Health. I understand that there will be; Yoga Asana – postures that stretch, bend &amp; compress every part of the body. As in the case with any physical activity, risk of injury is always present &amp; cannot be eliminated. I am fully aware of the risks &amp; hazards involved. If I experience any pain or discomfort, I will listen to my body, discontinue the activity &amp; ask for support from the teacher. </w:t>
      </w:r>
    </w:p>
    <w:p w:rsidR="00101D52" w:rsidRDefault="00101D52" w:rsidP="00F141F5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Yoga is not a substitute for medication attention, examination or treatment. Yoga is not recommended in &amp; not safe in certain medical conditions. I understand it is my responsibility to consult with the physician prior to and regarding my participation in the activities. I represent &amp; warrant that I am physically fit, and that I have no medical condition which would prevent my full participation in the activities offered by </w:t>
      </w:r>
      <w:r w:rsidR="0094179F">
        <w:rPr>
          <w:rFonts w:ascii="Open Sans Light" w:hAnsi="Open Sans Light" w:cs="Open Sans Light"/>
          <w:color w:val="3A5DA8"/>
          <w:sz w:val="24"/>
          <w:szCs w:val="24"/>
        </w:rPr>
        <w:t>The Mango Wisdom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. </w:t>
      </w:r>
    </w:p>
    <w:p w:rsidR="00101D52" w:rsidRDefault="00101D52" w:rsidP="00101D52">
      <w:pPr>
        <w:pStyle w:val="ListParagraph"/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I agree to assume full responsibility for any risks, injuries or damages known or unknown which I may incur as a result of participating in the above mentioned activity. I will make the teacher aware of any medical concerns before every class. </w:t>
      </w:r>
    </w:p>
    <w:p w:rsidR="00101D52" w:rsidRDefault="00101D52" w:rsidP="00101D52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>All my personal information will not be shared or sold and will be for t</w:t>
      </w:r>
      <w:r w:rsidR="0094179F">
        <w:rPr>
          <w:rFonts w:ascii="Open Sans Light" w:hAnsi="Open Sans Light" w:cs="Open Sans Light"/>
          <w:color w:val="3A5DA8"/>
          <w:sz w:val="24"/>
          <w:szCs w:val="24"/>
        </w:rPr>
        <w:t>he sole use of The Mango Wisdom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. I give </w:t>
      </w:r>
      <w:r w:rsidRPr="00101D52">
        <w:rPr>
          <w:rFonts w:ascii="Open Sans Light" w:hAnsi="Open Sans Light" w:cs="Open Sans Light"/>
          <w:color w:val="3A5DA8"/>
          <w:sz w:val="24"/>
          <w:szCs w:val="24"/>
        </w:rPr>
        <w:t>The Mango Wisdom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permission to </w:t>
      </w:r>
      <w:r w:rsidR="00FC24D2">
        <w:rPr>
          <w:rFonts w:ascii="Open Sans Light" w:hAnsi="Open Sans Light" w:cs="Open Sans Light"/>
          <w:color w:val="3A5DA8"/>
          <w:sz w:val="24"/>
          <w:szCs w:val="24"/>
        </w:rPr>
        <w:t xml:space="preserve">use photographs and/or comments in which I may be featured. Photographs and/or testimonials obtained during the course may be shared with participants and/or used as public display which may include </w:t>
      </w:r>
      <w:r w:rsidR="00FC24D2" w:rsidRPr="00FC24D2">
        <w:rPr>
          <w:rFonts w:ascii="Open Sans Light" w:hAnsi="Open Sans Light" w:cs="Open Sans Light"/>
          <w:color w:val="3A5DA8"/>
          <w:sz w:val="24"/>
          <w:szCs w:val="24"/>
        </w:rPr>
        <w:t>The Mango Wisdom</w:t>
      </w:r>
      <w:r w:rsidR="00FC24D2">
        <w:rPr>
          <w:rFonts w:ascii="Open Sans Light" w:hAnsi="Open Sans Light" w:cs="Open Sans Light"/>
          <w:color w:val="3A5DA8"/>
          <w:sz w:val="24"/>
          <w:szCs w:val="24"/>
        </w:rPr>
        <w:t xml:space="preserve"> website, Facebook page, print or electronic publications. </w:t>
      </w:r>
    </w:p>
    <w:p w:rsidR="00E85DDE" w:rsidRDefault="00E85DDE" w:rsidP="00145594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>I am aware that the retreat fee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is not refundable and must be paid in full at the time of booking. </w:t>
      </w:r>
    </w:p>
    <w:p w:rsidR="00E85DDE" w:rsidRPr="00E85DDE" w:rsidRDefault="00E85DDE" w:rsidP="00145594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I am aware that no refunds, credits or transfers are available on cancellation prior to, during or after the start date of the </w:t>
      </w:r>
      <w:r>
        <w:rPr>
          <w:rFonts w:ascii="Open Sans Light" w:hAnsi="Open Sans Light" w:cs="Open Sans Light"/>
          <w:color w:val="3A5DA8"/>
          <w:sz w:val="24"/>
          <w:szCs w:val="24"/>
        </w:rPr>
        <w:t>retreat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due to fix</w:t>
      </w:r>
      <w:r>
        <w:rPr>
          <w:rFonts w:ascii="Open Sans Light" w:hAnsi="Open Sans Light" w:cs="Open Sans Light"/>
          <w:color w:val="3A5DA8"/>
          <w:sz w:val="24"/>
          <w:szCs w:val="24"/>
        </w:rPr>
        <w:t>ed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costs of </w:t>
      </w:r>
      <w:r w:rsidR="0094179F">
        <w:rPr>
          <w:rFonts w:ascii="Open Sans Light" w:hAnsi="Open Sans Light" w:cs="Open Sans Light"/>
          <w:color w:val="3A5DA8"/>
          <w:sz w:val="24"/>
          <w:szCs w:val="24"/>
        </w:rPr>
        <w:t>The Mango Wisdom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>,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venue,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teaching </w:t>
      </w:r>
      <w:r>
        <w:rPr>
          <w:rFonts w:ascii="Open Sans Light" w:hAnsi="Open Sans Light" w:cs="Open Sans Light"/>
          <w:color w:val="3A5DA8"/>
          <w:sz w:val="24"/>
          <w:szCs w:val="24"/>
        </w:rPr>
        <w:t>team and costs of organisation.</w:t>
      </w:r>
    </w:p>
    <w:p w:rsidR="00E85DDE" w:rsidRDefault="00E85DDE" w:rsidP="00E85DDE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t xml:space="preserve">The Mango Wisdom 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>reserves th</w:t>
      </w:r>
      <w:r>
        <w:rPr>
          <w:rFonts w:ascii="Open Sans Light" w:hAnsi="Open Sans Light" w:cs="Open Sans Light"/>
          <w:color w:val="3A5DA8"/>
          <w:sz w:val="24"/>
          <w:szCs w:val="24"/>
        </w:rPr>
        <w:t>e right to terminate any person from the retreat program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. I understand that, in the extremely unlikely circumstance that my participation be deemed destructive, inappropriate or unethical, in the sole discretion </w:t>
      </w:r>
      <w:r>
        <w:rPr>
          <w:rFonts w:ascii="Open Sans Light" w:hAnsi="Open Sans Light" w:cs="Open Sans Light"/>
          <w:color w:val="3A5DA8"/>
          <w:sz w:val="24"/>
          <w:szCs w:val="24"/>
        </w:rPr>
        <w:t>of The Mango Wisdom,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I may </w:t>
      </w:r>
      <w:r>
        <w:rPr>
          <w:rFonts w:ascii="Open Sans Light" w:hAnsi="Open Sans Light" w:cs="Open Sans Light"/>
          <w:color w:val="3A5DA8"/>
          <w:sz w:val="24"/>
          <w:szCs w:val="24"/>
        </w:rPr>
        <w:t>be required to leave the retreat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before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the end date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and all amounts paid shall be forfeited. I further understand that all materials, written and created by </w:t>
      </w:r>
      <w:r w:rsidR="0094179F">
        <w:rPr>
          <w:rFonts w:ascii="Open Sans Light" w:hAnsi="Open Sans Light" w:cs="Open Sans Light"/>
          <w:color w:val="3A5DA8"/>
          <w:sz w:val="24"/>
          <w:szCs w:val="24"/>
        </w:rPr>
        <w:t>The Mango Wisdom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shall not be copied, reproduced or distributed, in whole or in part, or by any means without written co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nsent of </w:t>
      </w:r>
      <w:r w:rsidR="0094179F">
        <w:rPr>
          <w:rFonts w:ascii="Open Sans Light" w:hAnsi="Open Sans Light" w:cs="Open Sans Light"/>
          <w:color w:val="3A5DA8"/>
          <w:sz w:val="24"/>
          <w:szCs w:val="24"/>
        </w:rPr>
        <w:t>The Mango Wisdom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. </w:t>
      </w:r>
    </w:p>
    <w:p w:rsidR="001B56AE" w:rsidRDefault="0094179F" w:rsidP="001B56AE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>
        <w:rPr>
          <w:rFonts w:ascii="Open Sans Light" w:hAnsi="Open Sans Light" w:cs="Open Sans Light"/>
          <w:color w:val="3A5DA8"/>
          <w:sz w:val="24"/>
          <w:szCs w:val="24"/>
        </w:rPr>
        <w:lastRenderedPageBreak/>
        <w:t>The Mango Wisdom</w:t>
      </w:r>
      <w:r w:rsidR="001B56AE">
        <w:rPr>
          <w:rFonts w:ascii="Open Sans Light" w:hAnsi="Open Sans Light" w:cs="Open Sans Light"/>
          <w:color w:val="3A5DA8"/>
          <w:sz w:val="24"/>
          <w:szCs w:val="24"/>
        </w:rPr>
        <w:t xml:space="preserve"> reserve the right to change the venue in the unlikely event that the group is too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large or too</w:t>
      </w:r>
      <w:r w:rsidR="001B56AE">
        <w:rPr>
          <w:rFonts w:ascii="Open Sans Light" w:hAnsi="Open Sans Light" w:cs="Open Sans Light"/>
          <w:color w:val="3A5DA8"/>
          <w:sz w:val="24"/>
          <w:szCs w:val="24"/>
        </w:rPr>
        <w:t xml:space="preserve"> small to w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arrant the hire of Nada Brahma &amp; </w:t>
      </w:r>
      <w:proofErr w:type="spellStart"/>
      <w:r>
        <w:rPr>
          <w:rFonts w:ascii="Open Sans Light" w:hAnsi="Open Sans Light" w:cs="Open Sans Light"/>
          <w:color w:val="3A5DA8"/>
          <w:sz w:val="24"/>
          <w:szCs w:val="24"/>
        </w:rPr>
        <w:t>Moonstar</w:t>
      </w:r>
      <w:proofErr w:type="spellEnd"/>
      <w:r>
        <w:rPr>
          <w:rFonts w:ascii="Open Sans Light" w:hAnsi="Open Sans Light" w:cs="Open Sans Light"/>
          <w:color w:val="3A5DA8"/>
          <w:sz w:val="24"/>
          <w:szCs w:val="24"/>
        </w:rPr>
        <w:t xml:space="preserve"> Huts</w:t>
      </w:r>
      <w:r w:rsidR="001B56AE">
        <w:rPr>
          <w:rFonts w:ascii="Open Sans Light" w:hAnsi="Open Sans Light" w:cs="Open Sans Light"/>
          <w:color w:val="3A5DA8"/>
          <w:sz w:val="24"/>
          <w:szCs w:val="24"/>
        </w:rPr>
        <w:t xml:space="preserve">, an equal venue with similar facilities will be sought out and provided. </w:t>
      </w:r>
    </w:p>
    <w:p w:rsidR="00E85DDE" w:rsidRPr="00E85DDE" w:rsidRDefault="00E85DDE" w:rsidP="00E85DDE">
      <w:pPr>
        <w:pStyle w:val="ListParagraph"/>
        <w:numPr>
          <w:ilvl w:val="0"/>
          <w:numId w:val="1"/>
        </w:num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I have read and fully understand and agree to the above terms of this Liability Waiver Agreement and voluntarily agree to the terms and conditions above as a consideration for participation in </w:t>
      </w:r>
      <w:r>
        <w:rPr>
          <w:rFonts w:ascii="Open Sans Light" w:hAnsi="Open Sans Light" w:cs="Open Sans Light"/>
          <w:color w:val="3A5DA8"/>
          <w:sz w:val="24"/>
          <w:szCs w:val="24"/>
        </w:rPr>
        <w:t>th</w:t>
      </w:r>
      <w:r w:rsidR="0094179F">
        <w:rPr>
          <w:rFonts w:ascii="Open Sans Light" w:hAnsi="Open Sans Light" w:cs="Open Sans Light"/>
          <w:color w:val="3A5DA8"/>
          <w:sz w:val="24"/>
          <w:szCs w:val="24"/>
        </w:rPr>
        <w:t>e Back to Nature BSL Yoga Retreat in Goa, India offered by</w:t>
      </w:r>
      <w:r>
        <w:rPr>
          <w:rFonts w:ascii="Open Sans Light" w:hAnsi="Open Sans Light" w:cs="Open Sans Light"/>
          <w:color w:val="3A5DA8"/>
          <w:sz w:val="24"/>
          <w:szCs w:val="24"/>
        </w:rPr>
        <w:t xml:space="preserve"> The Mango Wisdom</w:t>
      </w: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. I acknowledge and recognize that my signature serves as a complete and unconditional release of liability to the greatest extent allowed by law. </w:t>
      </w:r>
    </w:p>
    <w:p w:rsidR="00E85DDE" w:rsidRPr="00E85DDE" w:rsidRDefault="00E85DDE" w:rsidP="00E85DDE">
      <w:pPr>
        <w:tabs>
          <w:tab w:val="center" w:pos="5233"/>
        </w:tabs>
        <w:spacing w:line="276" w:lineRule="auto"/>
        <w:ind w:left="360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 </w:t>
      </w:r>
    </w:p>
    <w:p w:rsidR="00E85DDE" w:rsidRP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I have read, understand and agree to the policies above regarding cancelation, payment, release and waiver liability and fully understand its contents. I voluntarily agree to the terms and conditions stated above. </w:t>
      </w:r>
    </w:p>
    <w:p w:rsid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E85DDE" w:rsidRP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Name of participant: ________________________________________________________________ </w:t>
      </w:r>
    </w:p>
    <w:p w:rsid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E85DDE" w:rsidRP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 xml:space="preserve">Signature: _________________________________________________________________________ </w:t>
      </w:r>
    </w:p>
    <w:p w:rsid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</w:p>
    <w:p w:rsidR="00E85DDE" w:rsidRPr="00E85DDE" w:rsidRDefault="00E85DDE" w:rsidP="00E85DDE">
      <w:pPr>
        <w:tabs>
          <w:tab w:val="center" w:pos="5233"/>
        </w:tabs>
        <w:spacing w:line="276" w:lineRule="auto"/>
        <w:rPr>
          <w:rFonts w:ascii="Open Sans Light" w:hAnsi="Open Sans Light" w:cs="Open Sans Light"/>
          <w:color w:val="3A5DA8"/>
          <w:sz w:val="24"/>
          <w:szCs w:val="24"/>
        </w:rPr>
      </w:pPr>
      <w:r w:rsidRPr="00E85DDE">
        <w:rPr>
          <w:rFonts w:ascii="Open Sans Light" w:hAnsi="Open Sans Light" w:cs="Open Sans Light"/>
          <w:color w:val="3A5DA8"/>
          <w:sz w:val="24"/>
          <w:szCs w:val="24"/>
        </w:rPr>
        <w:t>Date: _____________________________________________________</w:t>
      </w:r>
      <w:bookmarkStart w:id="0" w:name="_GoBack"/>
      <w:bookmarkEnd w:id="0"/>
      <w:r w:rsidRPr="00E85DDE">
        <w:rPr>
          <w:rFonts w:ascii="Open Sans Light" w:hAnsi="Open Sans Light" w:cs="Open Sans Light"/>
          <w:color w:val="3A5DA8"/>
          <w:sz w:val="24"/>
          <w:szCs w:val="24"/>
        </w:rPr>
        <w:t>________________________</w:t>
      </w:r>
    </w:p>
    <w:sectPr w:rsidR="00E85DDE" w:rsidRPr="00E85DDE" w:rsidSect="00F14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0C04"/>
    <w:multiLevelType w:val="hybridMultilevel"/>
    <w:tmpl w:val="A10A7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D7"/>
    <w:rsid w:val="00101D52"/>
    <w:rsid w:val="001B56AE"/>
    <w:rsid w:val="002371D7"/>
    <w:rsid w:val="00431F3C"/>
    <w:rsid w:val="007F045F"/>
    <w:rsid w:val="0094179F"/>
    <w:rsid w:val="00D6010B"/>
    <w:rsid w:val="00E85DDE"/>
    <w:rsid w:val="00F141F5"/>
    <w:rsid w:val="00F835AC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2A0A"/>
  <w15:chartTrackingRefBased/>
  <w15:docId w15:val="{968CC1B2-C636-4D9C-B9AD-1CE63AC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1D7"/>
    <w:rPr>
      <w:color w:val="808080"/>
    </w:rPr>
  </w:style>
  <w:style w:type="paragraph" w:styleId="ListParagraph">
    <w:name w:val="List Paragraph"/>
    <w:basedOn w:val="Normal"/>
    <w:uiPriority w:val="34"/>
    <w:qFormat/>
    <w:rsid w:val="00F1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E447-7A22-4752-87E7-991CEC92A8FF}"/>
      </w:docPartPr>
      <w:docPartBody>
        <w:p w:rsidR="00942545" w:rsidRDefault="00A7297D">
          <w:r w:rsidRPr="00AB44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D"/>
    <w:rsid w:val="00942545"/>
    <w:rsid w:val="00A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9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Mango Wisdom</dc:creator>
  <cp:keywords/>
  <dc:description/>
  <cp:lastModifiedBy>Laura Brine</cp:lastModifiedBy>
  <cp:revision>3</cp:revision>
  <dcterms:created xsi:type="dcterms:W3CDTF">2019-10-20T07:53:00Z</dcterms:created>
  <dcterms:modified xsi:type="dcterms:W3CDTF">2019-11-11T13:16:00Z</dcterms:modified>
</cp:coreProperties>
</file>